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3D7" w:rsidRDefault="00C303D7" w:rsidP="00C303D7">
      <w:pPr>
        <w:rPr>
          <w:sz w:val="22"/>
        </w:rPr>
      </w:pPr>
      <w:r>
        <w:rPr>
          <w:rFonts w:hint="eastAsia"/>
          <w:sz w:val="22"/>
        </w:rPr>
        <w:t>（様式第１号）</w:t>
      </w:r>
    </w:p>
    <w:p w:rsidR="00C303D7" w:rsidRPr="009B2EC4" w:rsidRDefault="00C303D7" w:rsidP="00C303D7">
      <w:pPr>
        <w:jc w:val="center"/>
        <w:rPr>
          <w:rFonts w:ascii="HGP創英角ﾎﾟｯﾌﾟ体" w:eastAsia="HGP創英角ﾎﾟｯﾌﾟ体"/>
          <w:sz w:val="40"/>
          <w:szCs w:val="40"/>
        </w:rPr>
      </w:pPr>
      <w:r>
        <w:rPr>
          <w:rFonts w:ascii="HGP創英角ﾎﾟｯﾌﾟ体" w:eastAsia="HGP創英角ﾎﾟｯﾌﾟ体" w:hint="eastAsia"/>
          <w:sz w:val="40"/>
          <w:szCs w:val="40"/>
        </w:rPr>
        <w:t>きたあきたふるさと</w:t>
      </w:r>
      <w:r w:rsidR="004A7120">
        <w:rPr>
          <w:rFonts w:ascii="HGP創英角ﾎﾟｯﾌﾟ体" w:eastAsia="HGP創英角ﾎﾟｯﾌﾟ体" w:hint="eastAsia"/>
          <w:sz w:val="40"/>
          <w:szCs w:val="40"/>
        </w:rPr>
        <w:t>寄附</w:t>
      </w:r>
      <w:r w:rsidRPr="009B2EC4">
        <w:rPr>
          <w:rFonts w:ascii="HGP創英角ﾎﾟｯﾌﾟ体" w:eastAsia="HGP創英角ﾎﾟｯﾌﾟ体" w:hint="eastAsia"/>
          <w:sz w:val="40"/>
          <w:szCs w:val="40"/>
        </w:rPr>
        <w:t>金申込書</w:t>
      </w:r>
    </w:p>
    <w:p w:rsidR="00C303D7" w:rsidRPr="009B2EC4" w:rsidRDefault="00C303D7" w:rsidP="00C303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北秋田市長　津谷　永光</w:t>
      </w:r>
      <w:r w:rsidRPr="009B2EC4">
        <w:rPr>
          <w:rFonts w:hint="eastAsia"/>
          <w:sz w:val="28"/>
          <w:szCs w:val="28"/>
        </w:rPr>
        <w:t xml:space="preserve">　様</w:t>
      </w:r>
    </w:p>
    <w:p w:rsidR="00C303D7" w:rsidRDefault="00953D9B" w:rsidP="00953D9B">
      <w:pPr>
        <w:ind w:rightChars="-406" w:right="-853"/>
        <w:rPr>
          <w:sz w:val="22"/>
        </w:rPr>
      </w:pPr>
      <w:r>
        <w:rPr>
          <w:rFonts w:hint="eastAsia"/>
          <w:sz w:val="22"/>
        </w:rPr>
        <w:t xml:space="preserve">　</w:t>
      </w:r>
      <w:r w:rsidR="00C303D7">
        <w:rPr>
          <w:rFonts w:hint="eastAsia"/>
          <w:sz w:val="22"/>
        </w:rPr>
        <w:t>下記のとおり、</w:t>
      </w:r>
      <w:r w:rsidR="004A7120">
        <w:rPr>
          <w:rFonts w:hint="eastAsia"/>
          <w:sz w:val="22"/>
        </w:rPr>
        <w:t>寄附</w:t>
      </w:r>
      <w:r w:rsidR="00C303D7">
        <w:rPr>
          <w:rFonts w:hint="eastAsia"/>
          <w:sz w:val="22"/>
        </w:rPr>
        <w:t>したいので申し込みます。</w:t>
      </w:r>
      <w:r w:rsidR="00D10EC6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</w:t>
      </w:r>
      <w:r w:rsidR="00D10EC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C33F0">
        <w:rPr>
          <w:rFonts w:hint="eastAsia"/>
          <w:sz w:val="22"/>
        </w:rPr>
        <w:t>令和</w:t>
      </w:r>
      <w:r w:rsidR="00C303D7">
        <w:rPr>
          <w:rFonts w:hint="eastAsia"/>
          <w:sz w:val="22"/>
        </w:rPr>
        <w:t xml:space="preserve">　　年　　月　　日</w:t>
      </w:r>
    </w:p>
    <w:tbl>
      <w:tblPr>
        <w:tblStyle w:val="a3"/>
        <w:tblW w:w="9777" w:type="dxa"/>
        <w:tblInd w:w="141" w:type="dxa"/>
        <w:tblLook w:val="04A0" w:firstRow="1" w:lastRow="0" w:firstColumn="1" w:lastColumn="0" w:noHBand="0" w:noVBand="1"/>
      </w:tblPr>
      <w:tblGrid>
        <w:gridCol w:w="550"/>
        <w:gridCol w:w="1391"/>
        <w:gridCol w:w="4752"/>
        <w:gridCol w:w="3084"/>
      </w:tblGrid>
      <w:tr w:rsidR="00C303D7" w:rsidTr="00016818">
        <w:trPr>
          <w:cantSplit/>
          <w:trHeight w:val="510"/>
        </w:trPr>
        <w:tc>
          <w:tcPr>
            <w:tcW w:w="550" w:type="dxa"/>
            <w:vMerge w:val="restart"/>
            <w:textDirection w:val="tbRlV"/>
          </w:tcPr>
          <w:p w:rsidR="00C303D7" w:rsidRPr="002B7F0C" w:rsidRDefault="004A7120" w:rsidP="009E4B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7120">
              <w:rPr>
                <w:rFonts w:asciiTheme="majorEastAsia" w:eastAsiaTheme="majorEastAsia" w:hAnsiTheme="majorEastAsia" w:hint="eastAsia"/>
                <w:spacing w:val="100"/>
                <w:kern w:val="0"/>
                <w:sz w:val="20"/>
                <w:szCs w:val="20"/>
                <w:fitText w:val="1000" w:id="1005808896"/>
              </w:rPr>
              <w:t>寄附</w:t>
            </w:r>
            <w:r w:rsidR="00C303D7" w:rsidRPr="004A7120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000" w:id="1005808896"/>
              </w:rPr>
              <w:t>者</w:t>
            </w:r>
          </w:p>
        </w:tc>
        <w:tc>
          <w:tcPr>
            <w:tcW w:w="1391" w:type="dxa"/>
            <w:tcBorders>
              <w:right w:val="single" w:sz="18" w:space="0" w:color="auto"/>
            </w:tcBorders>
            <w:vAlign w:val="center"/>
          </w:tcPr>
          <w:p w:rsidR="00C303D7" w:rsidRPr="002B7F0C" w:rsidRDefault="004A7120" w:rsidP="00C303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</w:t>
            </w:r>
            <w:r w:rsidR="00C303D7" w:rsidRPr="002B7F0C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  <w:tc>
          <w:tcPr>
            <w:tcW w:w="4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03D7" w:rsidRPr="00C303D7" w:rsidRDefault="00C303D7" w:rsidP="00C303D7">
            <w:pPr>
              <w:jc w:val="center"/>
              <w:rPr>
                <w:sz w:val="20"/>
                <w:szCs w:val="20"/>
              </w:rPr>
            </w:pPr>
            <w:r w:rsidRPr="00C303D7">
              <w:rPr>
                <w:rFonts w:hint="eastAsia"/>
                <w:sz w:val="20"/>
                <w:szCs w:val="20"/>
              </w:rPr>
              <w:t>金　　　　　　　　　　　　　円也</w:t>
            </w:r>
          </w:p>
        </w:tc>
        <w:tc>
          <w:tcPr>
            <w:tcW w:w="3084" w:type="dxa"/>
            <w:tcBorders>
              <w:left w:val="single" w:sz="18" w:space="0" w:color="auto"/>
            </w:tcBorders>
            <w:vAlign w:val="center"/>
          </w:tcPr>
          <w:p w:rsidR="00C303D7" w:rsidRPr="00C303D7" w:rsidRDefault="00C303D7" w:rsidP="00C303D7">
            <w:pPr>
              <w:rPr>
                <w:sz w:val="16"/>
                <w:szCs w:val="16"/>
              </w:rPr>
            </w:pPr>
            <w:r w:rsidRPr="00C303D7">
              <w:rPr>
                <w:rFonts w:hint="eastAsia"/>
                <w:sz w:val="16"/>
                <w:szCs w:val="16"/>
              </w:rPr>
              <w:t>※千円単位でお願いします。</w:t>
            </w:r>
          </w:p>
        </w:tc>
      </w:tr>
      <w:tr w:rsidR="00C303D7" w:rsidTr="00016818">
        <w:trPr>
          <w:cantSplit/>
          <w:trHeight w:val="227"/>
        </w:trPr>
        <w:tc>
          <w:tcPr>
            <w:tcW w:w="550" w:type="dxa"/>
            <w:vMerge/>
          </w:tcPr>
          <w:p w:rsidR="00C303D7" w:rsidRPr="002B7F0C" w:rsidRDefault="00C303D7" w:rsidP="00C303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C303D7" w:rsidRPr="002B7F0C" w:rsidRDefault="00C303D7" w:rsidP="00C303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752" w:type="dxa"/>
            <w:tcBorders>
              <w:top w:val="single" w:sz="18" w:space="0" w:color="auto"/>
            </w:tcBorders>
            <w:vAlign w:val="center"/>
          </w:tcPr>
          <w:p w:rsidR="00C303D7" w:rsidRPr="00C303D7" w:rsidRDefault="00C303D7" w:rsidP="00833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:rsidR="00C303D7" w:rsidRPr="002B7F0C" w:rsidRDefault="00C303D7" w:rsidP="00C303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</w:tr>
      <w:tr w:rsidR="00C303D7" w:rsidTr="004A7120">
        <w:trPr>
          <w:cantSplit/>
          <w:trHeight w:val="567"/>
        </w:trPr>
        <w:tc>
          <w:tcPr>
            <w:tcW w:w="550" w:type="dxa"/>
            <w:vMerge/>
          </w:tcPr>
          <w:p w:rsidR="00C303D7" w:rsidRPr="002B7F0C" w:rsidRDefault="00C303D7" w:rsidP="00C303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C303D7" w:rsidRPr="002B7F0C" w:rsidRDefault="00C303D7" w:rsidP="00C303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4752" w:type="dxa"/>
            <w:tcBorders>
              <w:bottom w:val="single" w:sz="4" w:space="0" w:color="auto"/>
            </w:tcBorders>
            <w:vAlign w:val="center"/>
          </w:tcPr>
          <w:p w:rsidR="00C303D7" w:rsidRPr="00C303D7" w:rsidRDefault="00C303D7" w:rsidP="00833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C303D7" w:rsidRPr="00C303D7" w:rsidRDefault="00C303D7" w:rsidP="004A7120">
            <w:pPr>
              <w:jc w:val="center"/>
              <w:rPr>
                <w:sz w:val="20"/>
                <w:szCs w:val="20"/>
              </w:rPr>
            </w:pPr>
          </w:p>
        </w:tc>
      </w:tr>
      <w:tr w:rsidR="00C303D7" w:rsidTr="004A7120">
        <w:trPr>
          <w:cantSplit/>
          <w:trHeight w:val="20"/>
        </w:trPr>
        <w:tc>
          <w:tcPr>
            <w:tcW w:w="550" w:type="dxa"/>
            <w:vMerge/>
          </w:tcPr>
          <w:p w:rsidR="00C303D7" w:rsidRPr="002B7F0C" w:rsidRDefault="00C303D7" w:rsidP="00C303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C303D7" w:rsidRPr="002B7F0C" w:rsidRDefault="00C303D7" w:rsidP="00C303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4752" w:type="dxa"/>
            <w:tcBorders>
              <w:bottom w:val="dashSmallGap" w:sz="4" w:space="0" w:color="auto"/>
            </w:tcBorders>
            <w:vAlign w:val="center"/>
          </w:tcPr>
          <w:p w:rsidR="00C303D7" w:rsidRPr="00C303D7" w:rsidRDefault="008338AC" w:rsidP="00D748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C303D7" w:rsidRPr="002B7F0C" w:rsidRDefault="00C303D7" w:rsidP="00C303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</w:tr>
      <w:tr w:rsidR="00C303D7" w:rsidTr="004A7120">
        <w:trPr>
          <w:cantSplit/>
          <w:trHeight w:val="20"/>
        </w:trPr>
        <w:tc>
          <w:tcPr>
            <w:tcW w:w="550" w:type="dxa"/>
            <w:vMerge/>
          </w:tcPr>
          <w:p w:rsidR="00C303D7" w:rsidRPr="002B7F0C" w:rsidRDefault="00C303D7" w:rsidP="00C303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C303D7" w:rsidRPr="002B7F0C" w:rsidRDefault="00C303D7" w:rsidP="00C303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303D7" w:rsidRPr="00C303D7" w:rsidRDefault="00C303D7" w:rsidP="00C303D7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nil"/>
            </w:tcBorders>
            <w:vAlign w:val="center"/>
          </w:tcPr>
          <w:p w:rsidR="00C303D7" w:rsidRPr="00C303D7" w:rsidRDefault="00C303D7" w:rsidP="00C303D7">
            <w:pPr>
              <w:jc w:val="center"/>
              <w:rPr>
                <w:sz w:val="20"/>
                <w:szCs w:val="20"/>
              </w:rPr>
            </w:pPr>
          </w:p>
        </w:tc>
      </w:tr>
      <w:tr w:rsidR="00C303D7" w:rsidTr="004A7120">
        <w:trPr>
          <w:cantSplit/>
          <w:trHeight w:val="20"/>
        </w:trPr>
        <w:tc>
          <w:tcPr>
            <w:tcW w:w="550" w:type="dxa"/>
            <w:vMerge/>
          </w:tcPr>
          <w:p w:rsidR="00C303D7" w:rsidRPr="002B7F0C" w:rsidRDefault="00C303D7" w:rsidP="00C303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1" w:type="dxa"/>
            <w:vMerge/>
            <w:vAlign w:val="center"/>
          </w:tcPr>
          <w:p w:rsidR="00C303D7" w:rsidRPr="002B7F0C" w:rsidRDefault="00C303D7" w:rsidP="00C303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dashSmallGap" w:sz="4" w:space="0" w:color="auto"/>
            </w:tcBorders>
            <w:vAlign w:val="center"/>
          </w:tcPr>
          <w:p w:rsidR="00C303D7" w:rsidRPr="00C303D7" w:rsidRDefault="00C303D7" w:rsidP="00C303D7">
            <w:pPr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nil"/>
            </w:tcBorders>
            <w:vAlign w:val="center"/>
          </w:tcPr>
          <w:p w:rsidR="00C303D7" w:rsidRPr="002B7F0C" w:rsidRDefault="00C303D7" w:rsidP="00C303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  <w:szCs w:val="20"/>
              </w:rPr>
              <w:t>＠</w:t>
            </w:r>
          </w:p>
        </w:tc>
      </w:tr>
      <w:tr w:rsidR="00C303D7" w:rsidTr="00016818">
        <w:trPr>
          <w:cantSplit/>
          <w:trHeight w:val="457"/>
        </w:trPr>
        <w:tc>
          <w:tcPr>
            <w:tcW w:w="550" w:type="dxa"/>
            <w:vMerge/>
          </w:tcPr>
          <w:p w:rsidR="00C303D7" w:rsidRPr="002B7F0C" w:rsidRDefault="00C303D7" w:rsidP="00C303D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C303D7" w:rsidRPr="002B7F0C" w:rsidRDefault="00C303D7" w:rsidP="00C303D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38AC">
              <w:rPr>
                <w:rFonts w:asciiTheme="majorEastAsia" w:eastAsiaTheme="majorEastAsia" w:hAnsiTheme="majorEastAsia" w:hint="eastAsia"/>
                <w:spacing w:val="70"/>
                <w:kern w:val="0"/>
                <w:sz w:val="20"/>
                <w:szCs w:val="20"/>
                <w:fitText w:val="880" w:id="1005777408"/>
              </w:rPr>
              <w:t>出身</w:t>
            </w:r>
            <w:r w:rsidRPr="008338A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80" w:id="1005777408"/>
              </w:rPr>
              <w:t>地</w:t>
            </w:r>
          </w:p>
        </w:tc>
        <w:tc>
          <w:tcPr>
            <w:tcW w:w="7836" w:type="dxa"/>
            <w:gridSpan w:val="2"/>
            <w:vAlign w:val="center"/>
          </w:tcPr>
          <w:p w:rsidR="00C303D7" w:rsidRPr="00C303D7" w:rsidRDefault="00C303D7" w:rsidP="007E2DA7">
            <w:pPr>
              <w:jc w:val="center"/>
              <w:rPr>
                <w:sz w:val="20"/>
                <w:szCs w:val="20"/>
              </w:rPr>
            </w:pPr>
            <w:r w:rsidRPr="00C303D7">
              <w:rPr>
                <w:rFonts w:hint="eastAsia"/>
                <w:sz w:val="20"/>
                <w:szCs w:val="20"/>
              </w:rPr>
              <w:t>□北秋田市</w:t>
            </w:r>
            <w:r w:rsidR="007E2DA7">
              <w:rPr>
                <w:rFonts w:hint="eastAsia"/>
                <w:sz w:val="20"/>
                <w:szCs w:val="20"/>
              </w:rPr>
              <w:t xml:space="preserve">　　</w:t>
            </w:r>
            <w:r w:rsidRPr="00C303D7">
              <w:rPr>
                <w:rFonts w:hint="eastAsia"/>
                <w:sz w:val="20"/>
                <w:szCs w:val="20"/>
              </w:rPr>
              <w:t xml:space="preserve">　□秋田県内　</w:t>
            </w:r>
            <w:r w:rsidR="007E2DA7">
              <w:rPr>
                <w:rFonts w:hint="eastAsia"/>
                <w:sz w:val="20"/>
                <w:szCs w:val="20"/>
              </w:rPr>
              <w:t xml:space="preserve">　　</w:t>
            </w:r>
            <w:r w:rsidRPr="00C303D7">
              <w:rPr>
                <w:rFonts w:hint="eastAsia"/>
                <w:sz w:val="20"/>
                <w:szCs w:val="20"/>
              </w:rPr>
              <w:t>□秋田県外</w:t>
            </w:r>
          </w:p>
        </w:tc>
      </w:tr>
    </w:tbl>
    <w:p w:rsidR="00C303D7" w:rsidRDefault="00C303D7" w:rsidP="007E2DA7">
      <w:pPr>
        <w:ind w:left="113" w:right="113"/>
        <w:jc w:val="center"/>
        <w:rPr>
          <w:sz w:val="22"/>
        </w:rPr>
      </w:pPr>
    </w:p>
    <w:tbl>
      <w:tblPr>
        <w:tblStyle w:val="a3"/>
        <w:tblW w:w="9776" w:type="dxa"/>
        <w:tblInd w:w="142" w:type="dxa"/>
        <w:tblLook w:val="04A0" w:firstRow="1" w:lastRow="0" w:firstColumn="1" w:lastColumn="0" w:noHBand="0" w:noVBand="1"/>
      </w:tblPr>
      <w:tblGrid>
        <w:gridCol w:w="556"/>
        <w:gridCol w:w="1468"/>
        <w:gridCol w:w="5157"/>
        <w:gridCol w:w="2595"/>
      </w:tblGrid>
      <w:tr w:rsidR="004A7120" w:rsidRPr="007E2DA7" w:rsidTr="00E20135">
        <w:trPr>
          <w:trHeight w:val="1327"/>
        </w:trPr>
        <w:tc>
          <w:tcPr>
            <w:tcW w:w="556" w:type="dxa"/>
            <w:textDirection w:val="tbRlV"/>
          </w:tcPr>
          <w:p w:rsidR="004A7120" w:rsidRPr="00016818" w:rsidRDefault="004A7120" w:rsidP="009115A3">
            <w:pPr>
              <w:ind w:left="113" w:right="113" w:firstLineChars="200" w:firstLine="40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返礼品欄</w:t>
            </w:r>
          </w:p>
        </w:tc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:rsidR="009115A3" w:rsidRDefault="009115A3" w:rsidP="00850A4A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4A7120" w:rsidRPr="009115A3" w:rsidRDefault="004A7120" w:rsidP="00850A4A">
            <w:pPr>
              <w:rPr>
                <w:rFonts w:asciiTheme="majorEastAsia" w:eastAsiaTheme="majorEastAsia" w:hAnsiTheme="majorEastAsia"/>
                <w:sz w:val="18"/>
              </w:rPr>
            </w:pPr>
            <w:r w:rsidRPr="009115A3">
              <w:rPr>
                <w:rFonts w:asciiTheme="majorEastAsia" w:eastAsiaTheme="majorEastAsia" w:hAnsiTheme="majorEastAsia" w:hint="eastAsia"/>
                <w:sz w:val="18"/>
              </w:rPr>
              <w:t>ご希望の返礼品名を記入して下さい。</w:t>
            </w:r>
          </w:p>
          <w:p w:rsidR="004A7120" w:rsidRPr="002B7F0C" w:rsidRDefault="004A7120" w:rsidP="00850A4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120" w:rsidRPr="007E2DA7" w:rsidRDefault="004A7120" w:rsidP="00850A4A">
            <w:pPr>
              <w:rPr>
                <w:sz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7120" w:rsidRPr="009115A3" w:rsidRDefault="00B26588" w:rsidP="004A7120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定期便の申込みの場合</w:t>
            </w:r>
          </w:p>
          <w:p w:rsidR="004A7120" w:rsidRPr="004A7120" w:rsidRDefault="00B26588" w:rsidP="004A712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カタログの中から「事業者名」「種別又は種類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</w:rPr>
              <w:t>」「ｋｇ数又は内容量」「お届け</w:t>
            </w:r>
            <w:r w:rsidR="004A7120" w:rsidRPr="009115A3">
              <w:rPr>
                <w:rFonts w:ascii="ＭＳ ゴシック" w:eastAsia="ＭＳ ゴシック" w:hAnsi="ＭＳ ゴシック" w:hint="eastAsia"/>
                <w:sz w:val="18"/>
              </w:rPr>
              <w:t>月数」を記入して</w:t>
            </w:r>
            <w:r w:rsidR="009115A3">
              <w:rPr>
                <w:rFonts w:ascii="ＭＳ ゴシック" w:eastAsia="ＭＳ ゴシック" w:hAnsi="ＭＳ ゴシック" w:hint="eastAsia"/>
                <w:sz w:val="18"/>
              </w:rPr>
              <w:t>下さい。</w:t>
            </w:r>
          </w:p>
        </w:tc>
      </w:tr>
    </w:tbl>
    <w:p w:rsidR="00016818" w:rsidRDefault="00016818" w:rsidP="00016818">
      <w:pPr>
        <w:ind w:right="113"/>
        <w:rPr>
          <w:sz w:val="22"/>
        </w:rPr>
      </w:pPr>
    </w:p>
    <w:tbl>
      <w:tblPr>
        <w:tblStyle w:val="a3"/>
        <w:tblW w:w="9776" w:type="dxa"/>
        <w:tblInd w:w="142" w:type="dxa"/>
        <w:tblLook w:val="04A0" w:firstRow="1" w:lastRow="0" w:firstColumn="1" w:lastColumn="0" w:noHBand="0" w:noVBand="1"/>
      </w:tblPr>
      <w:tblGrid>
        <w:gridCol w:w="550"/>
        <w:gridCol w:w="1146"/>
        <w:gridCol w:w="5670"/>
        <w:gridCol w:w="2410"/>
      </w:tblGrid>
      <w:tr w:rsidR="00AF2964" w:rsidTr="00AF2964">
        <w:tc>
          <w:tcPr>
            <w:tcW w:w="550" w:type="dxa"/>
            <w:vMerge w:val="restart"/>
            <w:textDirection w:val="tbRlV"/>
          </w:tcPr>
          <w:p w:rsidR="00AF2964" w:rsidRPr="002B7F0C" w:rsidRDefault="00AF2964" w:rsidP="00710AD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2964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1005807616"/>
              </w:rPr>
              <w:t>寄附内</w:t>
            </w:r>
            <w:r w:rsidRPr="00AF2964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1005807616"/>
              </w:rPr>
              <w:t>容</w:t>
            </w:r>
          </w:p>
        </w:tc>
        <w:tc>
          <w:tcPr>
            <w:tcW w:w="1146" w:type="dxa"/>
            <w:vMerge w:val="restart"/>
            <w:vAlign w:val="center"/>
          </w:tcPr>
          <w:p w:rsidR="00AF2964" w:rsidRPr="002B7F0C" w:rsidRDefault="00AF2964" w:rsidP="00B22AF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</w:t>
            </w:r>
            <w:r w:rsidRPr="002B7F0C">
              <w:rPr>
                <w:rFonts w:asciiTheme="majorEastAsia" w:eastAsiaTheme="majorEastAsia" w:hAnsiTheme="majorEastAsia" w:hint="eastAsia"/>
                <w:sz w:val="20"/>
                <w:szCs w:val="20"/>
              </w:rPr>
              <w:t>の使い道（希望するものに☑を入れて下さい。）</w:t>
            </w:r>
          </w:p>
        </w:tc>
        <w:tc>
          <w:tcPr>
            <w:tcW w:w="5670" w:type="dxa"/>
            <w:vAlign w:val="center"/>
          </w:tcPr>
          <w:p w:rsidR="00AF2964" w:rsidRPr="002B7F0C" w:rsidRDefault="00AF2964" w:rsidP="00710A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2964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000" w:id="1005808384"/>
              </w:rPr>
              <w:t>対象事</w:t>
            </w:r>
            <w:r w:rsidRPr="00AF2964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000" w:id="1005808384"/>
              </w:rPr>
              <w:t>業</w:t>
            </w:r>
          </w:p>
        </w:tc>
        <w:tc>
          <w:tcPr>
            <w:tcW w:w="2410" w:type="dxa"/>
            <w:vAlign w:val="center"/>
          </w:tcPr>
          <w:p w:rsidR="00AF2964" w:rsidRPr="002B7F0C" w:rsidRDefault="00AF2964" w:rsidP="00710AD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  <w:szCs w:val="20"/>
              </w:rPr>
              <w:t>金　　額</w:t>
            </w:r>
          </w:p>
        </w:tc>
      </w:tr>
      <w:tr w:rsidR="00AF2964" w:rsidTr="00AF2964">
        <w:tc>
          <w:tcPr>
            <w:tcW w:w="550" w:type="dxa"/>
            <w:vMerge/>
          </w:tcPr>
          <w:p w:rsidR="00AF2964" w:rsidRDefault="00AF2964" w:rsidP="00C303D7">
            <w:pPr>
              <w:jc w:val="left"/>
              <w:rPr>
                <w:sz w:val="22"/>
              </w:rPr>
            </w:pPr>
          </w:p>
        </w:tc>
        <w:tc>
          <w:tcPr>
            <w:tcW w:w="1146" w:type="dxa"/>
            <w:vMerge/>
          </w:tcPr>
          <w:p w:rsidR="00AF2964" w:rsidRDefault="00AF2964" w:rsidP="00C303D7">
            <w:pPr>
              <w:jc w:val="left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F2964" w:rsidRPr="00710AD4" w:rsidRDefault="00AF2964" w:rsidP="00C303D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AF2964">
              <w:rPr>
                <w:rFonts w:hint="eastAsia"/>
                <w:sz w:val="20"/>
                <w:szCs w:val="20"/>
              </w:rPr>
              <w:t>健康でしごとにはげむ活力あるまちづくり事業</w:t>
            </w:r>
          </w:p>
        </w:tc>
        <w:tc>
          <w:tcPr>
            <w:tcW w:w="2410" w:type="dxa"/>
            <w:vAlign w:val="center"/>
          </w:tcPr>
          <w:p w:rsidR="00AF2964" w:rsidRPr="00710AD4" w:rsidRDefault="00AF2964" w:rsidP="00710AD4">
            <w:pPr>
              <w:jc w:val="righ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F2964" w:rsidTr="00AF2964">
        <w:tc>
          <w:tcPr>
            <w:tcW w:w="550" w:type="dxa"/>
            <w:vMerge/>
          </w:tcPr>
          <w:p w:rsidR="00AF2964" w:rsidRDefault="00AF2964" w:rsidP="00C303D7">
            <w:pPr>
              <w:jc w:val="left"/>
              <w:rPr>
                <w:sz w:val="22"/>
              </w:rPr>
            </w:pPr>
          </w:p>
        </w:tc>
        <w:tc>
          <w:tcPr>
            <w:tcW w:w="1146" w:type="dxa"/>
            <w:vMerge/>
          </w:tcPr>
          <w:p w:rsidR="00AF2964" w:rsidRDefault="00AF2964" w:rsidP="00C303D7">
            <w:pPr>
              <w:jc w:val="left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F2964" w:rsidRPr="00710AD4" w:rsidRDefault="00AF2964" w:rsidP="00C303D7">
            <w:pPr>
              <w:jc w:val="lef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□</w:t>
            </w:r>
            <w:r w:rsidRPr="00AF2964">
              <w:rPr>
                <w:rFonts w:hint="eastAsia"/>
                <w:sz w:val="20"/>
                <w:szCs w:val="20"/>
              </w:rPr>
              <w:t>お互いが尊敬し支えあう明るいまちづくり事業</w:t>
            </w:r>
          </w:p>
        </w:tc>
        <w:tc>
          <w:tcPr>
            <w:tcW w:w="2410" w:type="dxa"/>
            <w:vAlign w:val="center"/>
          </w:tcPr>
          <w:p w:rsidR="00AF2964" w:rsidRPr="00710AD4" w:rsidRDefault="00AF2964" w:rsidP="00710AD4">
            <w:pPr>
              <w:jc w:val="righ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F2964" w:rsidTr="00AF2964">
        <w:trPr>
          <w:trHeight w:val="257"/>
        </w:trPr>
        <w:tc>
          <w:tcPr>
            <w:tcW w:w="550" w:type="dxa"/>
            <w:vMerge/>
          </w:tcPr>
          <w:p w:rsidR="00AF2964" w:rsidRDefault="00AF2964" w:rsidP="007B411E">
            <w:pPr>
              <w:jc w:val="left"/>
              <w:rPr>
                <w:sz w:val="22"/>
              </w:rPr>
            </w:pPr>
          </w:p>
        </w:tc>
        <w:tc>
          <w:tcPr>
            <w:tcW w:w="1146" w:type="dxa"/>
            <w:vMerge/>
          </w:tcPr>
          <w:p w:rsidR="00AF2964" w:rsidRDefault="00AF2964" w:rsidP="007B411E">
            <w:pPr>
              <w:jc w:val="left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F2964" w:rsidRPr="00710AD4" w:rsidRDefault="00AF2964" w:rsidP="007B411E">
            <w:pPr>
              <w:jc w:val="lef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□</w:t>
            </w:r>
            <w:r w:rsidRPr="00AF2964">
              <w:rPr>
                <w:rFonts w:hint="eastAsia"/>
                <w:sz w:val="19"/>
                <w:szCs w:val="19"/>
              </w:rPr>
              <w:t>命のたいせつさを学び文化をはぐくむ豊かなまちづくり事業</w:t>
            </w:r>
          </w:p>
        </w:tc>
        <w:tc>
          <w:tcPr>
            <w:tcW w:w="2410" w:type="dxa"/>
            <w:vAlign w:val="center"/>
          </w:tcPr>
          <w:p w:rsidR="00AF2964" w:rsidRPr="00710AD4" w:rsidRDefault="00AF2964" w:rsidP="00710AD4">
            <w:pPr>
              <w:jc w:val="righ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F2964" w:rsidTr="00AF2964">
        <w:trPr>
          <w:trHeight w:val="278"/>
        </w:trPr>
        <w:tc>
          <w:tcPr>
            <w:tcW w:w="550" w:type="dxa"/>
            <w:vMerge/>
          </w:tcPr>
          <w:p w:rsidR="00AF2964" w:rsidRDefault="00AF2964" w:rsidP="007B411E">
            <w:pPr>
              <w:jc w:val="left"/>
              <w:rPr>
                <w:sz w:val="22"/>
              </w:rPr>
            </w:pPr>
          </w:p>
        </w:tc>
        <w:tc>
          <w:tcPr>
            <w:tcW w:w="1146" w:type="dxa"/>
            <w:vMerge/>
          </w:tcPr>
          <w:p w:rsidR="00AF2964" w:rsidRDefault="00AF2964" w:rsidP="007B411E">
            <w:pPr>
              <w:jc w:val="left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F2964" w:rsidRPr="00710AD4" w:rsidRDefault="00AF2964" w:rsidP="007B411E">
            <w:pPr>
              <w:jc w:val="lef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□</w:t>
            </w:r>
            <w:r w:rsidRPr="00AF2964">
              <w:rPr>
                <w:rFonts w:hint="eastAsia"/>
                <w:sz w:val="20"/>
                <w:szCs w:val="20"/>
              </w:rPr>
              <w:t>自然を愛し環境をととのえる美しいまちづくり事業</w:t>
            </w:r>
          </w:p>
        </w:tc>
        <w:tc>
          <w:tcPr>
            <w:tcW w:w="2410" w:type="dxa"/>
            <w:vAlign w:val="center"/>
          </w:tcPr>
          <w:p w:rsidR="00AF2964" w:rsidRPr="00710AD4" w:rsidRDefault="00AF2964" w:rsidP="00710AD4">
            <w:pPr>
              <w:jc w:val="righ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F2964" w:rsidTr="00AF2964">
        <w:trPr>
          <w:trHeight w:val="156"/>
        </w:trPr>
        <w:tc>
          <w:tcPr>
            <w:tcW w:w="550" w:type="dxa"/>
            <w:vMerge/>
          </w:tcPr>
          <w:p w:rsidR="00AF2964" w:rsidRDefault="00AF2964" w:rsidP="00C303D7">
            <w:pPr>
              <w:jc w:val="left"/>
              <w:rPr>
                <w:sz w:val="22"/>
              </w:rPr>
            </w:pPr>
          </w:p>
        </w:tc>
        <w:tc>
          <w:tcPr>
            <w:tcW w:w="1146" w:type="dxa"/>
            <w:vMerge/>
          </w:tcPr>
          <w:p w:rsidR="00AF2964" w:rsidRDefault="00AF2964" w:rsidP="00C303D7">
            <w:pPr>
              <w:jc w:val="left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F2964" w:rsidRPr="00710AD4" w:rsidRDefault="00AF2964" w:rsidP="00C303D7">
            <w:pPr>
              <w:jc w:val="lef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□</w:t>
            </w:r>
            <w:r w:rsidRPr="00AF2964">
              <w:rPr>
                <w:rFonts w:hint="eastAsia"/>
                <w:sz w:val="20"/>
                <w:szCs w:val="20"/>
              </w:rPr>
              <w:t>みんなで力をあわせる住みよいまちづくり事業</w:t>
            </w:r>
          </w:p>
        </w:tc>
        <w:tc>
          <w:tcPr>
            <w:tcW w:w="2410" w:type="dxa"/>
            <w:vAlign w:val="center"/>
          </w:tcPr>
          <w:p w:rsidR="00AF2964" w:rsidRPr="00710AD4" w:rsidRDefault="00AF2964" w:rsidP="00710AD4">
            <w:pPr>
              <w:jc w:val="righ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F2964" w:rsidTr="00AF2964">
        <w:tc>
          <w:tcPr>
            <w:tcW w:w="550" w:type="dxa"/>
            <w:vMerge/>
          </w:tcPr>
          <w:p w:rsidR="00AF2964" w:rsidRDefault="00AF2964" w:rsidP="00C303D7">
            <w:pPr>
              <w:jc w:val="left"/>
              <w:rPr>
                <w:sz w:val="22"/>
              </w:rPr>
            </w:pPr>
          </w:p>
        </w:tc>
        <w:tc>
          <w:tcPr>
            <w:tcW w:w="1146" w:type="dxa"/>
            <w:vMerge/>
          </w:tcPr>
          <w:p w:rsidR="00AF2964" w:rsidRDefault="00AF2964" w:rsidP="00C303D7">
            <w:pPr>
              <w:jc w:val="left"/>
              <w:rPr>
                <w:sz w:val="22"/>
              </w:rPr>
            </w:pPr>
          </w:p>
        </w:tc>
        <w:tc>
          <w:tcPr>
            <w:tcW w:w="5670" w:type="dxa"/>
            <w:vAlign w:val="center"/>
          </w:tcPr>
          <w:p w:rsidR="00AF2964" w:rsidRPr="00710AD4" w:rsidRDefault="00AF2964" w:rsidP="00C303D7">
            <w:pPr>
              <w:jc w:val="lef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□</w:t>
            </w:r>
            <w:r w:rsidRPr="00AF2964">
              <w:rPr>
                <w:rFonts w:hint="eastAsia"/>
                <w:sz w:val="20"/>
                <w:szCs w:val="20"/>
              </w:rPr>
              <w:t>市長が必要と認める事業</w:t>
            </w:r>
          </w:p>
        </w:tc>
        <w:tc>
          <w:tcPr>
            <w:tcW w:w="2410" w:type="dxa"/>
            <w:vAlign w:val="center"/>
          </w:tcPr>
          <w:p w:rsidR="00AF2964" w:rsidRPr="00710AD4" w:rsidRDefault="00AF2964" w:rsidP="00710AD4">
            <w:pPr>
              <w:jc w:val="right"/>
              <w:rPr>
                <w:sz w:val="20"/>
                <w:szCs w:val="20"/>
              </w:rPr>
            </w:pPr>
            <w:r w:rsidRPr="00710AD4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7E2DA7" w:rsidRPr="00DA7D1C" w:rsidRDefault="007E2DA7" w:rsidP="00016818">
      <w:pPr>
        <w:spacing w:line="260" w:lineRule="exact"/>
        <w:ind w:leftChars="67" w:left="141"/>
        <w:jc w:val="left"/>
        <w:rPr>
          <w:sz w:val="18"/>
        </w:rPr>
      </w:pPr>
    </w:p>
    <w:tbl>
      <w:tblPr>
        <w:tblStyle w:val="a3"/>
        <w:tblW w:w="9776" w:type="dxa"/>
        <w:tblInd w:w="142" w:type="dxa"/>
        <w:tblLook w:val="04A0" w:firstRow="1" w:lastRow="0" w:firstColumn="1" w:lastColumn="0" w:noHBand="0" w:noVBand="1"/>
      </w:tblPr>
      <w:tblGrid>
        <w:gridCol w:w="550"/>
        <w:gridCol w:w="1372"/>
        <w:gridCol w:w="4168"/>
        <w:gridCol w:w="3686"/>
      </w:tblGrid>
      <w:tr w:rsidR="007E2DA7" w:rsidTr="00016818">
        <w:tc>
          <w:tcPr>
            <w:tcW w:w="550" w:type="dxa"/>
            <w:vMerge w:val="restart"/>
            <w:textDirection w:val="tbRlV"/>
          </w:tcPr>
          <w:p w:rsidR="007E2DA7" w:rsidRPr="002B7F0C" w:rsidRDefault="007E2DA7" w:rsidP="009E4B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24ABD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1000" w:id="1005807616"/>
              </w:rPr>
              <w:t>入金方</w:t>
            </w:r>
            <w:r w:rsidRPr="00524ABD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000" w:id="1005807616"/>
              </w:rPr>
              <w:t>法</w:t>
            </w:r>
          </w:p>
        </w:tc>
        <w:tc>
          <w:tcPr>
            <w:tcW w:w="1372" w:type="dxa"/>
            <w:vMerge w:val="restart"/>
            <w:vAlign w:val="center"/>
          </w:tcPr>
          <w:p w:rsidR="007E2DA7" w:rsidRPr="002B7F0C" w:rsidRDefault="007E2DA7" w:rsidP="007E2DA7">
            <w:pPr>
              <w:rPr>
                <w:rFonts w:asciiTheme="majorEastAsia" w:eastAsiaTheme="majorEastAsia" w:hAnsiTheme="majorEastAsia"/>
                <w:sz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</w:rPr>
              <w:t>入金方法を選択して下さい。</w:t>
            </w:r>
          </w:p>
        </w:tc>
        <w:tc>
          <w:tcPr>
            <w:tcW w:w="4168" w:type="dxa"/>
            <w:vAlign w:val="center"/>
          </w:tcPr>
          <w:p w:rsidR="007E2DA7" w:rsidRPr="007E2DA7" w:rsidRDefault="007E2DA7" w:rsidP="00D10EC6">
            <w:pPr>
              <w:rPr>
                <w:sz w:val="20"/>
              </w:rPr>
            </w:pPr>
            <w:r w:rsidRPr="007E2DA7">
              <w:rPr>
                <w:rFonts w:hint="eastAsia"/>
                <w:sz w:val="20"/>
              </w:rPr>
              <w:t>□　市指定の郵便振替用紙によるお振込み</w:t>
            </w:r>
          </w:p>
        </w:tc>
        <w:tc>
          <w:tcPr>
            <w:tcW w:w="3686" w:type="dxa"/>
          </w:tcPr>
          <w:p w:rsidR="007E2DA7" w:rsidRPr="007E2DA7" w:rsidRDefault="007E2DA7" w:rsidP="007E2DA7">
            <w:pPr>
              <w:jc w:val="left"/>
              <w:rPr>
                <w:sz w:val="18"/>
              </w:rPr>
            </w:pPr>
            <w:r w:rsidRPr="007E2DA7">
              <w:rPr>
                <w:rFonts w:hint="eastAsia"/>
                <w:sz w:val="18"/>
              </w:rPr>
              <w:t>※手数料はかかりません。</w:t>
            </w:r>
          </w:p>
        </w:tc>
      </w:tr>
      <w:tr w:rsidR="007E2DA7" w:rsidTr="00016818">
        <w:tc>
          <w:tcPr>
            <w:tcW w:w="550" w:type="dxa"/>
            <w:vMerge/>
          </w:tcPr>
          <w:p w:rsidR="007E2DA7" w:rsidRPr="007E2DA7" w:rsidRDefault="007E2DA7" w:rsidP="007E2DA7">
            <w:pPr>
              <w:jc w:val="left"/>
              <w:rPr>
                <w:sz w:val="20"/>
              </w:rPr>
            </w:pPr>
          </w:p>
        </w:tc>
        <w:tc>
          <w:tcPr>
            <w:tcW w:w="1372" w:type="dxa"/>
            <w:vMerge/>
          </w:tcPr>
          <w:p w:rsidR="007E2DA7" w:rsidRPr="007E2DA7" w:rsidRDefault="007E2DA7" w:rsidP="007E2DA7">
            <w:pPr>
              <w:jc w:val="left"/>
              <w:rPr>
                <w:sz w:val="20"/>
              </w:rPr>
            </w:pPr>
          </w:p>
        </w:tc>
        <w:tc>
          <w:tcPr>
            <w:tcW w:w="4168" w:type="dxa"/>
            <w:vAlign w:val="center"/>
          </w:tcPr>
          <w:p w:rsidR="007E2DA7" w:rsidRDefault="007E2DA7" w:rsidP="00D10EC6">
            <w:pPr>
              <w:rPr>
                <w:sz w:val="20"/>
              </w:rPr>
            </w:pPr>
            <w:r w:rsidRPr="007E2DA7">
              <w:rPr>
                <w:rFonts w:hint="eastAsia"/>
                <w:sz w:val="20"/>
              </w:rPr>
              <w:t>□　市指定の納付書によるお振込み</w:t>
            </w:r>
          </w:p>
          <w:p w:rsidR="00BE1937" w:rsidRPr="007E2DA7" w:rsidRDefault="00BE1937" w:rsidP="00D10E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（コンビニでも振込可能）</w:t>
            </w:r>
          </w:p>
        </w:tc>
        <w:tc>
          <w:tcPr>
            <w:tcW w:w="3686" w:type="dxa"/>
          </w:tcPr>
          <w:p w:rsidR="007E2DA7" w:rsidRDefault="007E2DA7" w:rsidP="007E2DA7">
            <w:pPr>
              <w:ind w:rightChars="-68" w:right="-143"/>
              <w:jc w:val="left"/>
              <w:rPr>
                <w:sz w:val="18"/>
              </w:rPr>
            </w:pPr>
            <w:r w:rsidRPr="007E2DA7">
              <w:rPr>
                <w:rFonts w:hint="eastAsia"/>
                <w:sz w:val="18"/>
              </w:rPr>
              <w:t>※手</w:t>
            </w:r>
            <w:r w:rsidR="00BE1937">
              <w:rPr>
                <w:rFonts w:hint="eastAsia"/>
                <w:sz w:val="18"/>
              </w:rPr>
              <w:t>数料がかかりません。</w:t>
            </w:r>
          </w:p>
          <w:p w:rsidR="00953D9B" w:rsidRPr="007E2DA7" w:rsidRDefault="00953D9B" w:rsidP="007E2DA7">
            <w:pPr>
              <w:ind w:rightChars="-68" w:right="-14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※別途こちらから郵送いたします。</w:t>
            </w:r>
          </w:p>
        </w:tc>
      </w:tr>
      <w:tr w:rsidR="007E2DA7" w:rsidTr="00016818">
        <w:tc>
          <w:tcPr>
            <w:tcW w:w="550" w:type="dxa"/>
            <w:vMerge/>
          </w:tcPr>
          <w:p w:rsidR="007E2DA7" w:rsidRPr="007E2DA7" w:rsidRDefault="007E2DA7" w:rsidP="007E2DA7">
            <w:pPr>
              <w:jc w:val="left"/>
              <w:rPr>
                <w:sz w:val="20"/>
              </w:rPr>
            </w:pPr>
          </w:p>
        </w:tc>
        <w:tc>
          <w:tcPr>
            <w:tcW w:w="1372" w:type="dxa"/>
            <w:vMerge/>
          </w:tcPr>
          <w:p w:rsidR="007E2DA7" w:rsidRPr="007E2DA7" w:rsidRDefault="007E2DA7" w:rsidP="007E2DA7">
            <w:pPr>
              <w:jc w:val="left"/>
              <w:rPr>
                <w:sz w:val="20"/>
              </w:rPr>
            </w:pPr>
          </w:p>
        </w:tc>
        <w:tc>
          <w:tcPr>
            <w:tcW w:w="4168" w:type="dxa"/>
            <w:vAlign w:val="center"/>
          </w:tcPr>
          <w:p w:rsidR="007E2DA7" w:rsidRPr="007E2DA7" w:rsidRDefault="007E2DA7" w:rsidP="00D10EC6">
            <w:pPr>
              <w:rPr>
                <w:sz w:val="20"/>
              </w:rPr>
            </w:pPr>
            <w:r w:rsidRPr="007E2DA7">
              <w:rPr>
                <w:rFonts w:hint="eastAsia"/>
                <w:sz w:val="20"/>
              </w:rPr>
              <w:t>□　現金書留によるご送金</w:t>
            </w:r>
          </w:p>
        </w:tc>
        <w:tc>
          <w:tcPr>
            <w:tcW w:w="3686" w:type="dxa"/>
          </w:tcPr>
          <w:p w:rsidR="007E2DA7" w:rsidRPr="007E2DA7" w:rsidRDefault="007E2DA7" w:rsidP="007E2DA7">
            <w:pPr>
              <w:jc w:val="left"/>
              <w:rPr>
                <w:sz w:val="18"/>
              </w:rPr>
            </w:pPr>
            <w:r w:rsidRPr="007E2DA7">
              <w:rPr>
                <w:rFonts w:hint="eastAsia"/>
                <w:sz w:val="18"/>
              </w:rPr>
              <w:t>※郵送料はご負担願います。</w:t>
            </w:r>
          </w:p>
        </w:tc>
      </w:tr>
    </w:tbl>
    <w:p w:rsidR="007E2DA7" w:rsidRPr="00DA7D1C" w:rsidRDefault="00D10EC6" w:rsidP="00D10EC6">
      <w:pPr>
        <w:spacing w:line="-260" w:lineRule="auto"/>
        <w:jc w:val="left"/>
        <w:rPr>
          <w:sz w:val="18"/>
        </w:rPr>
      </w:pPr>
      <w:r w:rsidRPr="00DA7D1C">
        <w:rPr>
          <w:rFonts w:ascii="ＭＳ ゴシック" w:eastAsia="ＭＳ ゴシック" w:hAnsi="ＭＳ ゴシック" w:hint="eastAsia"/>
          <w:sz w:val="20"/>
        </w:rPr>
        <w:t>（参照）</w:t>
      </w:r>
      <w:r>
        <w:rPr>
          <w:sz w:val="20"/>
        </w:rPr>
        <w:tab/>
      </w:r>
      <w:r w:rsidR="007E2DA7" w:rsidRPr="00DA7D1C">
        <w:rPr>
          <w:rFonts w:hint="eastAsia"/>
          <w:sz w:val="18"/>
        </w:rPr>
        <w:t>※</w:t>
      </w:r>
      <w:r w:rsidR="007E2DA7" w:rsidRPr="00DA7D1C">
        <w:rPr>
          <w:rFonts w:ascii="ＭＳ ゴシック" w:eastAsia="ＭＳ ゴシック" w:hAnsi="ＭＳ ゴシック" w:hint="eastAsia"/>
          <w:sz w:val="18"/>
        </w:rPr>
        <w:t>指定金融機関</w:t>
      </w:r>
      <w:r w:rsidR="007E2DA7" w:rsidRPr="00DA7D1C">
        <w:rPr>
          <w:rFonts w:hint="eastAsia"/>
          <w:sz w:val="18"/>
        </w:rPr>
        <w:t>：秋田銀行本店・各支店</w:t>
      </w:r>
    </w:p>
    <w:p w:rsidR="007E2DA7" w:rsidRPr="00DA7D1C" w:rsidRDefault="007E2DA7" w:rsidP="00524ABD">
      <w:pPr>
        <w:spacing w:line="-260" w:lineRule="auto"/>
        <w:ind w:leftChars="405" w:left="861" w:rightChars="-406" w:right="-853" w:hanging="11"/>
        <w:jc w:val="left"/>
        <w:rPr>
          <w:sz w:val="18"/>
        </w:rPr>
      </w:pPr>
      <w:r w:rsidRPr="00DA7D1C">
        <w:rPr>
          <w:rFonts w:hint="eastAsia"/>
          <w:sz w:val="18"/>
        </w:rPr>
        <w:t>※</w:t>
      </w:r>
      <w:r w:rsidRPr="00DA7D1C">
        <w:rPr>
          <w:rFonts w:ascii="ＭＳ ゴシック" w:eastAsia="ＭＳ ゴシック" w:hAnsi="ＭＳ ゴシック" w:hint="eastAsia"/>
          <w:sz w:val="18"/>
        </w:rPr>
        <w:t>代理収納</w:t>
      </w:r>
      <w:r w:rsidR="00DA7D1C" w:rsidRPr="00DA7D1C">
        <w:rPr>
          <w:rFonts w:ascii="ＭＳ ゴシック" w:eastAsia="ＭＳ ゴシック" w:hAnsi="ＭＳ ゴシック" w:hint="eastAsia"/>
          <w:sz w:val="18"/>
        </w:rPr>
        <w:t>機関</w:t>
      </w:r>
      <w:r w:rsidRPr="00DA7D1C">
        <w:rPr>
          <w:rFonts w:hint="eastAsia"/>
          <w:sz w:val="18"/>
        </w:rPr>
        <w:t>：北都銀行本支店、秋田県信用組合本支店、東北労働金庫本支店、</w:t>
      </w:r>
      <w:r w:rsidR="00641E32">
        <w:rPr>
          <w:rFonts w:hint="eastAsia"/>
          <w:sz w:val="18"/>
        </w:rPr>
        <w:t>秋田たかのす</w:t>
      </w:r>
      <w:r w:rsidRPr="00DA7D1C">
        <w:rPr>
          <w:rFonts w:hint="eastAsia"/>
          <w:sz w:val="18"/>
        </w:rPr>
        <w:t>農業協同組合の各</w:t>
      </w:r>
      <w:r w:rsidR="00D10EC6" w:rsidRPr="00DA7D1C">
        <w:rPr>
          <w:rFonts w:hint="eastAsia"/>
          <w:sz w:val="18"/>
        </w:rPr>
        <w:t>店舗</w:t>
      </w:r>
    </w:p>
    <w:tbl>
      <w:tblPr>
        <w:tblStyle w:val="a3"/>
        <w:tblW w:w="9777" w:type="dxa"/>
        <w:tblInd w:w="141" w:type="dxa"/>
        <w:tblLook w:val="04A0" w:firstRow="1" w:lastRow="0" w:firstColumn="1" w:lastColumn="0" w:noHBand="0" w:noVBand="1"/>
      </w:tblPr>
      <w:tblGrid>
        <w:gridCol w:w="551"/>
        <w:gridCol w:w="1644"/>
        <w:gridCol w:w="4498"/>
        <w:gridCol w:w="3084"/>
      </w:tblGrid>
      <w:tr w:rsidR="00D10EC6" w:rsidTr="00016818">
        <w:trPr>
          <w:trHeight w:val="439"/>
        </w:trPr>
        <w:tc>
          <w:tcPr>
            <w:tcW w:w="551" w:type="dxa"/>
            <w:vMerge w:val="restart"/>
            <w:textDirection w:val="tbRlV"/>
          </w:tcPr>
          <w:p w:rsidR="00B5057B" w:rsidRPr="002B7F0C" w:rsidRDefault="00B5057B" w:rsidP="009E4B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41E32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20"/>
                <w:fitText w:val="1000" w:id="1005807616"/>
              </w:rPr>
              <w:t>その</w:t>
            </w:r>
            <w:r w:rsidRPr="00641E32">
              <w:rPr>
                <w:rFonts w:asciiTheme="majorEastAsia" w:eastAsiaTheme="majorEastAsia" w:hAnsiTheme="majorEastAsia" w:hint="eastAsia"/>
                <w:spacing w:val="22"/>
                <w:kern w:val="0"/>
                <w:sz w:val="20"/>
                <w:szCs w:val="20"/>
                <w:fitText w:val="1000" w:id="1005807616"/>
              </w:rPr>
              <w:t>他</w:t>
            </w:r>
          </w:p>
        </w:tc>
        <w:tc>
          <w:tcPr>
            <w:tcW w:w="1644" w:type="dxa"/>
            <w:vAlign w:val="center"/>
          </w:tcPr>
          <w:p w:rsidR="00B5057B" w:rsidRPr="002B7F0C" w:rsidRDefault="004A7120" w:rsidP="007E2DA7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寄附</w:t>
            </w:r>
            <w:r w:rsidR="00B5057B" w:rsidRPr="002B7F0C">
              <w:rPr>
                <w:rFonts w:asciiTheme="majorEastAsia" w:eastAsiaTheme="majorEastAsia" w:hAnsiTheme="majorEastAsia" w:hint="eastAsia"/>
                <w:sz w:val="20"/>
              </w:rPr>
              <w:t>者の公表</w:t>
            </w:r>
          </w:p>
        </w:tc>
        <w:tc>
          <w:tcPr>
            <w:tcW w:w="4498" w:type="dxa"/>
            <w:vAlign w:val="center"/>
          </w:tcPr>
          <w:p w:rsidR="00B5057B" w:rsidRPr="007E2DA7" w:rsidRDefault="00B5057B" w:rsidP="00016818">
            <w:pPr>
              <w:spacing w:line="-300" w:lineRule="auto"/>
              <w:ind w:firstLineChars="100" w:firstLine="200"/>
              <w:rPr>
                <w:sz w:val="20"/>
              </w:rPr>
            </w:pPr>
            <w:r w:rsidRPr="007E2DA7">
              <w:rPr>
                <w:rFonts w:hint="eastAsia"/>
                <w:sz w:val="20"/>
              </w:rPr>
              <w:t>□希望する　　　□希望しない</w:t>
            </w:r>
          </w:p>
        </w:tc>
        <w:tc>
          <w:tcPr>
            <w:tcW w:w="3084" w:type="dxa"/>
            <w:vAlign w:val="center"/>
          </w:tcPr>
          <w:p w:rsidR="00B5057B" w:rsidRPr="009E4B4E" w:rsidRDefault="00B5057B" w:rsidP="00E76811">
            <w:pPr>
              <w:spacing w:line="-240" w:lineRule="auto"/>
              <w:rPr>
                <w:sz w:val="16"/>
              </w:rPr>
            </w:pPr>
            <w:r w:rsidRPr="009E4B4E">
              <w:rPr>
                <w:rFonts w:hint="eastAsia"/>
                <w:sz w:val="16"/>
              </w:rPr>
              <w:t>※公表は市</w:t>
            </w:r>
            <w:r w:rsidRPr="009E4B4E">
              <w:rPr>
                <w:rFonts w:hint="eastAsia"/>
                <w:sz w:val="16"/>
              </w:rPr>
              <w:t>HP</w:t>
            </w:r>
            <w:r w:rsidRPr="009E4B4E">
              <w:rPr>
                <w:rFonts w:hint="eastAsia"/>
                <w:sz w:val="16"/>
              </w:rPr>
              <w:t>で行います。</w:t>
            </w:r>
          </w:p>
        </w:tc>
      </w:tr>
      <w:tr w:rsidR="00D10EC6" w:rsidTr="00016818">
        <w:trPr>
          <w:trHeight w:val="709"/>
        </w:trPr>
        <w:tc>
          <w:tcPr>
            <w:tcW w:w="551" w:type="dxa"/>
            <w:vMerge/>
          </w:tcPr>
          <w:p w:rsidR="00B5057B" w:rsidRPr="002B7F0C" w:rsidRDefault="00B5057B" w:rsidP="007E2DA7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44" w:type="dxa"/>
            <w:vAlign w:val="center"/>
          </w:tcPr>
          <w:p w:rsidR="00B5057B" w:rsidRDefault="00B5057B" w:rsidP="009E4B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</w:rPr>
              <w:t>ワンストップ</w:t>
            </w:r>
          </w:p>
          <w:p w:rsidR="00B5057B" w:rsidRPr="002B7F0C" w:rsidRDefault="00B5057B" w:rsidP="009E4B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7F0C">
              <w:rPr>
                <w:rFonts w:asciiTheme="majorEastAsia" w:eastAsiaTheme="majorEastAsia" w:hAnsiTheme="majorEastAsia" w:hint="eastAsia"/>
                <w:sz w:val="20"/>
              </w:rPr>
              <w:t>特例制度</w:t>
            </w:r>
          </w:p>
        </w:tc>
        <w:tc>
          <w:tcPr>
            <w:tcW w:w="4498" w:type="dxa"/>
            <w:vAlign w:val="center"/>
          </w:tcPr>
          <w:p w:rsidR="00B5057B" w:rsidRDefault="00016818" w:rsidP="00016818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申請書</w:t>
            </w:r>
            <w:r w:rsidR="00B5057B" w:rsidRPr="007E2DA7">
              <w:rPr>
                <w:rFonts w:hint="eastAsia"/>
                <w:sz w:val="20"/>
              </w:rPr>
              <w:t>を</w:t>
            </w:r>
            <w:r>
              <w:rPr>
                <w:rFonts w:hint="eastAsia"/>
                <w:sz w:val="20"/>
              </w:rPr>
              <w:t xml:space="preserve">　</w:t>
            </w:r>
            <w:r w:rsidR="00B5057B" w:rsidRPr="007E2DA7">
              <w:rPr>
                <w:rFonts w:hint="eastAsia"/>
                <w:sz w:val="20"/>
              </w:rPr>
              <w:t>□希望する　　　□希望しない</w:t>
            </w:r>
          </w:p>
          <w:p w:rsidR="00D10EC6" w:rsidRDefault="00D10EC6" w:rsidP="00D10EC6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18"/>
              </w:rPr>
              <w:t>※</w:t>
            </w:r>
            <w:r w:rsidRPr="00D10EC6">
              <w:rPr>
                <w:rFonts w:hint="eastAsia"/>
                <w:sz w:val="18"/>
              </w:rPr>
              <w:t>希望する</w:t>
            </w:r>
            <w:r>
              <w:rPr>
                <w:rFonts w:hint="eastAsia"/>
                <w:sz w:val="18"/>
              </w:rPr>
              <w:t>方</w:t>
            </w:r>
            <w:r w:rsidRPr="00D10EC6"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z w:val="18"/>
              </w:rPr>
              <w:t>、</w:t>
            </w:r>
            <w:r w:rsidRPr="00D10EC6">
              <w:rPr>
                <w:rFonts w:hint="eastAsia"/>
                <w:sz w:val="18"/>
              </w:rPr>
              <w:t>生年月日を記入して下さい。</w:t>
            </w:r>
          </w:p>
          <w:p w:rsidR="00D10EC6" w:rsidRPr="007E2DA7" w:rsidRDefault="00D10EC6" w:rsidP="00D10EC6">
            <w:pPr>
              <w:jc w:val="center"/>
              <w:rPr>
                <w:sz w:val="20"/>
              </w:rPr>
            </w:pPr>
            <w:r w:rsidRPr="00D10EC6">
              <w:rPr>
                <w:rFonts w:hint="eastAsia"/>
                <w:sz w:val="18"/>
              </w:rPr>
              <w:t xml:space="preserve">（昭和・平成　　　</w:t>
            </w:r>
            <w:r>
              <w:rPr>
                <w:rFonts w:hint="eastAsia"/>
                <w:sz w:val="18"/>
              </w:rPr>
              <w:t xml:space="preserve">　</w:t>
            </w:r>
            <w:r w:rsidRPr="00D10EC6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 w:rsidRPr="00D10EC6"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　</w:t>
            </w:r>
            <w:r w:rsidRPr="00D10EC6">
              <w:rPr>
                <w:rFonts w:hint="eastAsia"/>
                <w:sz w:val="18"/>
              </w:rPr>
              <w:t xml:space="preserve">　　日）</w:t>
            </w:r>
          </w:p>
        </w:tc>
        <w:tc>
          <w:tcPr>
            <w:tcW w:w="3084" w:type="dxa"/>
            <w:vAlign w:val="center"/>
          </w:tcPr>
          <w:p w:rsidR="00B5057B" w:rsidRPr="00E76811" w:rsidRDefault="00E76811" w:rsidP="00E76811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※確定申告が不要な給与所得者等が申告を行わなくても</w:t>
            </w:r>
            <w:r w:rsidR="004A7120">
              <w:rPr>
                <w:rFonts w:hint="eastAsia"/>
                <w:sz w:val="16"/>
                <w:szCs w:val="16"/>
              </w:rPr>
              <w:t>寄附</w:t>
            </w:r>
            <w:r>
              <w:rPr>
                <w:rFonts w:hint="eastAsia"/>
                <w:sz w:val="16"/>
                <w:szCs w:val="16"/>
              </w:rPr>
              <w:t>金控除を受けることができます。</w:t>
            </w:r>
          </w:p>
        </w:tc>
      </w:tr>
    </w:tbl>
    <w:p w:rsidR="007E2DA7" w:rsidRPr="00DA7D1C" w:rsidRDefault="002A06B5" w:rsidP="00D10EC6">
      <w:pPr>
        <w:spacing w:beforeLines="50" w:before="164" w:line="260" w:lineRule="exact"/>
        <w:ind w:left="142"/>
        <w:jc w:val="left"/>
        <w:rPr>
          <w:rFonts w:asciiTheme="majorEastAsia" w:eastAsiaTheme="majorEastAsia" w:hAnsiTheme="majorEastAsi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85440" wp14:editId="122520A0">
                <wp:simplePos x="0" y="0"/>
                <wp:positionH relativeFrom="column">
                  <wp:posOffset>33020</wp:posOffset>
                </wp:positionH>
                <wp:positionV relativeFrom="paragraph">
                  <wp:posOffset>245745</wp:posOffset>
                </wp:positionV>
                <wp:extent cx="2320925" cy="723900"/>
                <wp:effectExtent l="0" t="0" r="2222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3D7" w:rsidRPr="00DA7D1C" w:rsidRDefault="00C303D7" w:rsidP="007E2DA7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A7D1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（備考）</w:t>
                            </w:r>
                          </w:p>
                          <w:p w:rsidR="00C303D7" w:rsidRPr="00953D9B" w:rsidRDefault="00C303D7" w:rsidP="00953D9B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768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必要事項をご記入の上、右記宛にご送付ください。（ファックス、</w:t>
                            </w:r>
                            <w:r w:rsidRPr="00E768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E768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メール、郵送、持参</w:t>
                            </w:r>
                            <w:r w:rsidR="00D10E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</w:t>
                            </w:r>
                            <w:r w:rsidRPr="00E768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854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pt;margin-top:19.35pt;width:18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">
                <v:textbox inset="5.85pt,.7pt,5.85pt,.7pt">
                  <w:txbxContent>
                    <w:p w:rsidR="00C303D7" w:rsidRPr="00DA7D1C" w:rsidRDefault="00C303D7" w:rsidP="007E2DA7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A7D1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（備考）</w:t>
                      </w:r>
                    </w:p>
                    <w:p w:rsidR="00C303D7" w:rsidRPr="00953D9B" w:rsidRDefault="00C303D7" w:rsidP="00953D9B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76811">
                        <w:rPr>
                          <w:rFonts w:hint="eastAsia"/>
                          <w:sz w:val="18"/>
                          <w:szCs w:val="18"/>
                        </w:rPr>
                        <w:t>必要事項をご記入の上、右記宛にご送付ください。（ファックス、</w:t>
                      </w:r>
                      <w:r w:rsidRPr="00E76811">
                        <w:rPr>
                          <w:rFonts w:hint="eastAsia"/>
                          <w:sz w:val="18"/>
                          <w:szCs w:val="18"/>
                        </w:rPr>
                        <w:t>E</w:t>
                      </w:r>
                      <w:r w:rsidRPr="00E76811">
                        <w:rPr>
                          <w:rFonts w:hint="eastAsia"/>
                          <w:sz w:val="18"/>
                          <w:szCs w:val="18"/>
                        </w:rPr>
                        <w:t>メール、郵送、持参</w:t>
                      </w:r>
                      <w:r w:rsidR="00D10EC6">
                        <w:rPr>
                          <w:rFonts w:hint="eastAsia"/>
                          <w:sz w:val="18"/>
                          <w:szCs w:val="18"/>
                        </w:rPr>
                        <w:t>可</w:t>
                      </w:r>
                      <w:r w:rsidRPr="00E76811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2DA7">
        <w:rPr>
          <w:rFonts w:hint="eastAsia"/>
          <w:sz w:val="22"/>
        </w:rPr>
        <w:t xml:space="preserve">　　　　　　　　　　　　　　　　　　</w:t>
      </w:r>
      <w:r w:rsidR="00B5057B">
        <w:rPr>
          <w:rFonts w:hint="eastAsia"/>
          <w:sz w:val="22"/>
        </w:rPr>
        <w:t xml:space="preserve">　</w:t>
      </w:r>
      <w:r w:rsidR="007E2DA7" w:rsidRPr="00DA7D1C">
        <w:rPr>
          <w:rFonts w:asciiTheme="majorEastAsia" w:eastAsiaTheme="majorEastAsia" w:hAnsiTheme="majorEastAsia" w:hint="eastAsia"/>
        </w:rPr>
        <w:t>【送付先】</w:t>
      </w:r>
    </w:p>
    <w:p w:rsidR="00C303D7" w:rsidRPr="00DA7D1C" w:rsidRDefault="007E2DA7" w:rsidP="007E2DA7">
      <w:pPr>
        <w:spacing w:line="260" w:lineRule="exact"/>
      </w:pPr>
      <w:r w:rsidRPr="00DA7D1C">
        <w:rPr>
          <w:rFonts w:hint="eastAsia"/>
        </w:rPr>
        <w:t xml:space="preserve">　　　　　　　　　　　　　　　　　　　　</w:t>
      </w:r>
      <w:r w:rsidR="00DA7D1C">
        <w:rPr>
          <w:rFonts w:hint="eastAsia"/>
        </w:rPr>
        <w:t xml:space="preserve">　</w:t>
      </w:r>
      <w:r w:rsidR="00C303D7" w:rsidRPr="00DA7D1C">
        <w:rPr>
          <w:rFonts w:hint="eastAsia"/>
        </w:rPr>
        <w:t>〒</w:t>
      </w:r>
      <w:r w:rsidR="00C303D7" w:rsidRPr="00DA7D1C">
        <w:rPr>
          <w:rFonts w:hint="eastAsia"/>
        </w:rPr>
        <w:t>018-3392</w:t>
      </w:r>
      <w:r w:rsidR="00C303D7" w:rsidRPr="00DA7D1C">
        <w:rPr>
          <w:rFonts w:hint="eastAsia"/>
        </w:rPr>
        <w:t xml:space="preserve">　秋田県北秋田市花園町１９－１</w:t>
      </w:r>
    </w:p>
    <w:p w:rsidR="00C303D7" w:rsidRPr="00DA7D1C" w:rsidRDefault="00C303D7" w:rsidP="007E2DA7">
      <w:pPr>
        <w:spacing w:line="260" w:lineRule="exact"/>
      </w:pPr>
      <w:r w:rsidRPr="00DA7D1C">
        <w:rPr>
          <w:rFonts w:hint="eastAsia"/>
        </w:rPr>
        <w:t xml:space="preserve">　　　</w:t>
      </w:r>
      <w:r w:rsidRPr="00DA7D1C">
        <w:rPr>
          <w:rFonts w:hint="eastAsia"/>
        </w:rPr>
        <w:t xml:space="preserve">                              </w:t>
      </w:r>
      <w:r w:rsidRPr="00DA7D1C">
        <w:rPr>
          <w:rFonts w:hint="eastAsia"/>
        </w:rPr>
        <w:t xml:space="preserve">　　</w:t>
      </w:r>
      <w:r w:rsidR="007E2DA7" w:rsidRPr="00DA7D1C">
        <w:rPr>
          <w:rFonts w:hint="eastAsia"/>
        </w:rPr>
        <w:t xml:space="preserve">　</w:t>
      </w:r>
      <w:r w:rsidR="00DA7D1C">
        <w:rPr>
          <w:rFonts w:hint="eastAsia"/>
        </w:rPr>
        <w:t xml:space="preserve">　</w:t>
      </w:r>
      <w:r w:rsidRPr="00DA7D1C">
        <w:rPr>
          <w:rFonts w:hint="eastAsia"/>
        </w:rPr>
        <w:t xml:space="preserve">　北秋田市役所　</w:t>
      </w:r>
      <w:r w:rsidR="006B6884">
        <w:rPr>
          <w:rFonts w:hint="eastAsia"/>
        </w:rPr>
        <w:t>総務部総合政策課政策係</w:t>
      </w:r>
    </w:p>
    <w:p w:rsidR="00C303D7" w:rsidRPr="00DA7D1C" w:rsidRDefault="00C303D7" w:rsidP="007E2DA7">
      <w:pPr>
        <w:spacing w:line="260" w:lineRule="exact"/>
      </w:pPr>
      <w:r w:rsidRPr="00DA7D1C">
        <w:rPr>
          <w:rFonts w:hint="eastAsia"/>
        </w:rPr>
        <w:t xml:space="preserve">　　　　　　</w:t>
      </w:r>
      <w:r w:rsidRPr="00DA7D1C">
        <w:rPr>
          <w:rFonts w:hint="eastAsia"/>
        </w:rPr>
        <w:t xml:space="preserve">                                </w:t>
      </w:r>
      <w:r w:rsidR="00DA7D1C">
        <w:rPr>
          <w:rFonts w:hint="eastAsia"/>
        </w:rPr>
        <w:t xml:space="preserve">　</w:t>
      </w:r>
      <w:r w:rsidRPr="00DA7D1C">
        <w:rPr>
          <w:rFonts w:hint="eastAsia"/>
        </w:rPr>
        <w:t xml:space="preserve"> TEL</w:t>
      </w:r>
      <w:r w:rsidRPr="00DA7D1C">
        <w:rPr>
          <w:rFonts w:hint="eastAsia"/>
        </w:rPr>
        <w:t xml:space="preserve">　</w:t>
      </w:r>
      <w:r w:rsidR="006B6884">
        <w:rPr>
          <w:rFonts w:hint="eastAsia"/>
        </w:rPr>
        <w:t>0186(62)660</w:t>
      </w:r>
      <w:r w:rsidR="006B6884">
        <w:t>6</w:t>
      </w:r>
    </w:p>
    <w:p w:rsidR="00C303D7" w:rsidRPr="00DA7D1C" w:rsidRDefault="00C303D7" w:rsidP="00DA7D1C">
      <w:pPr>
        <w:spacing w:line="260" w:lineRule="exact"/>
        <w:ind w:firstLineChars="2350" w:firstLine="4935"/>
      </w:pPr>
      <w:r w:rsidRPr="00DA7D1C">
        <w:rPr>
          <w:rFonts w:hint="eastAsia"/>
        </w:rPr>
        <w:t>FAX</w:t>
      </w:r>
      <w:r w:rsidRPr="00DA7D1C">
        <w:rPr>
          <w:rFonts w:hint="eastAsia"/>
        </w:rPr>
        <w:t xml:space="preserve">　</w:t>
      </w:r>
      <w:r w:rsidRPr="00DA7D1C">
        <w:rPr>
          <w:rFonts w:hint="eastAsia"/>
        </w:rPr>
        <w:t>0186(63)2586</w:t>
      </w:r>
    </w:p>
    <w:p w:rsidR="00010106" w:rsidRPr="00DA7D1C" w:rsidRDefault="00C303D7" w:rsidP="00DA7D1C">
      <w:pPr>
        <w:spacing w:line="260" w:lineRule="exact"/>
        <w:ind w:firstLineChars="2350" w:firstLine="4935"/>
      </w:pPr>
      <w:r w:rsidRPr="00DA7D1C">
        <w:rPr>
          <w:rFonts w:hint="eastAsia"/>
        </w:rPr>
        <w:t>E</w:t>
      </w:r>
      <w:r w:rsidRPr="00DA7D1C">
        <w:rPr>
          <w:rFonts w:hint="eastAsia"/>
        </w:rPr>
        <w:t>メール：</w:t>
      </w:r>
      <w:r w:rsidR="006B6884">
        <w:rPr>
          <w:rFonts w:hint="eastAsia"/>
        </w:rPr>
        <w:t>seisaku</w:t>
      </w:r>
      <w:r w:rsidRPr="00DA7D1C">
        <w:rPr>
          <w:rFonts w:hint="eastAsia"/>
        </w:rPr>
        <w:t>@city.kitaakita.akita.jp</w:t>
      </w:r>
    </w:p>
    <w:sectPr w:rsidR="00010106" w:rsidRPr="00DA7D1C" w:rsidSect="0036229B">
      <w:pgSz w:w="11906" w:h="16838" w:code="9"/>
      <w:pgMar w:top="567" w:right="1418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55" w:rsidRDefault="005F5055" w:rsidP="00E76811">
      <w:r>
        <w:separator/>
      </w:r>
    </w:p>
  </w:endnote>
  <w:endnote w:type="continuationSeparator" w:id="0">
    <w:p w:rsidR="005F5055" w:rsidRDefault="005F5055" w:rsidP="00E7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55" w:rsidRDefault="005F5055" w:rsidP="00E76811">
      <w:r>
        <w:separator/>
      </w:r>
    </w:p>
  </w:footnote>
  <w:footnote w:type="continuationSeparator" w:id="0">
    <w:p w:rsidR="005F5055" w:rsidRDefault="005F5055" w:rsidP="00E7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D55D8"/>
    <w:multiLevelType w:val="hybridMultilevel"/>
    <w:tmpl w:val="34B8E96A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27350E5"/>
    <w:multiLevelType w:val="hybridMultilevel"/>
    <w:tmpl w:val="05A620B8"/>
    <w:lvl w:ilvl="0" w:tplc="2E2EFC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D7"/>
    <w:rsid w:val="00010106"/>
    <w:rsid w:val="00016818"/>
    <w:rsid w:val="002A06B5"/>
    <w:rsid w:val="002B7F0C"/>
    <w:rsid w:val="003021B0"/>
    <w:rsid w:val="003C33F0"/>
    <w:rsid w:val="00477A23"/>
    <w:rsid w:val="004A7120"/>
    <w:rsid w:val="00524ABD"/>
    <w:rsid w:val="005613BD"/>
    <w:rsid w:val="005F5055"/>
    <w:rsid w:val="00641E32"/>
    <w:rsid w:val="006B6884"/>
    <w:rsid w:val="00710AD4"/>
    <w:rsid w:val="007E2DA7"/>
    <w:rsid w:val="008338AC"/>
    <w:rsid w:val="00904E2D"/>
    <w:rsid w:val="009115A3"/>
    <w:rsid w:val="00953D9B"/>
    <w:rsid w:val="009675B7"/>
    <w:rsid w:val="009E4B4E"/>
    <w:rsid w:val="00AF2964"/>
    <w:rsid w:val="00B22AFD"/>
    <w:rsid w:val="00B26588"/>
    <w:rsid w:val="00B5057B"/>
    <w:rsid w:val="00BE1937"/>
    <w:rsid w:val="00C303D7"/>
    <w:rsid w:val="00D10EC6"/>
    <w:rsid w:val="00D121A0"/>
    <w:rsid w:val="00D7489A"/>
    <w:rsid w:val="00DA7D1C"/>
    <w:rsid w:val="00E20135"/>
    <w:rsid w:val="00E76811"/>
    <w:rsid w:val="00ED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534B8D"/>
  <w15:chartTrackingRefBased/>
  <w15:docId w15:val="{32BE4BBB-7A01-4945-ACAC-32B54F5E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D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681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76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68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B0EE-B58D-41AA-A00A-80FC201B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dc:description/>
  <cp:lastModifiedBy>user</cp:lastModifiedBy>
  <cp:revision>11</cp:revision>
  <cp:lastPrinted>2022-04-19T09:14:00Z</cp:lastPrinted>
  <dcterms:created xsi:type="dcterms:W3CDTF">2019-05-07T05:43:00Z</dcterms:created>
  <dcterms:modified xsi:type="dcterms:W3CDTF">2022-04-19T09:24:00Z</dcterms:modified>
</cp:coreProperties>
</file>